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3" w:rsidRDefault="008C485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4856" w:rsidRDefault="008C4856" w:rsidP="008C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Vaistinių preparatų reklamuotojų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>VšĮ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Mažeikių </w:t>
      </w:r>
    </w:p>
    <w:p w:rsidR="008C4856" w:rsidRDefault="008C4856" w:rsidP="008C4856">
      <w:pPr>
        <w:autoSpaceDE w:val="0"/>
        <w:autoSpaceDN w:val="0"/>
        <w:adjustRightInd w:val="0"/>
        <w:spacing w:after="0" w:line="240" w:lineRule="auto"/>
        <w:ind w:left="5040"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                                                                                 ligoninėje vizitų organizavimo tvarkos aprašo</w:t>
      </w:r>
    </w:p>
    <w:p w:rsidR="008C4856" w:rsidRDefault="008C4856" w:rsidP="008C48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  <w:t xml:space="preserve">                                                                                   patvirtinto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>VšĮ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Mažeikių ligoninės direktoriaus</w:t>
      </w:r>
    </w:p>
    <w:p w:rsidR="008C4856" w:rsidRDefault="008C4856" w:rsidP="008C48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  <w:t xml:space="preserve">                                                                                   2019-05-16 įsakymu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>Nr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>. V1-52</w:t>
      </w:r>
    </w:p>
    <w:p w:rsidR="008C4856" w:rsidRDefault="008C4856" w:rsidP="008C48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  <w:t>2 Priedas</w:t>
      </w:r>
    </w:p>
    <w:p w:rsidR="00DA0E83" w:rsidRDefault="00DA0E83" w:rsidP="008C485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  <w:bookmarkStart w:id="0" w:name="_GoBack"/>
      <w:bookmarkEnd w:id="0"/>
    </w:p>
    <w:p w:rsidR="00DA0E83" w:rsidRDefault="00DA0E8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</w:p>
    <w:p w:rsidR="00DA0E83" w:rsidRDefault="008C4856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lt-LT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 w:eastAsia="en-US"/>
        </w:rPr>
        <w:t>VAISTINIŲ PREPARATŲ  REKLAMINIŲ RENGINIŲ ORGANIZAVIMO REGISTRACIJOS ŽURNALAS</w:t>
      </w:r>
    </w:p>
    <w:p w:rsidR="00DA0E83" w:rsidRDefault="00DA0E83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lt-LT" w:eastAsia="en-US"/>
        </w:rPr>
      </w:pPr>
    </w:p>
    <w:tbl>
      <w:tblPr>
        <w:tblStyle w:val="Lentelstinklelis"/>
        <w:tblW w:w="16302" w:type="dxa"/>
        <w:tblInd w:w="-1423" w:type="dxa"/>
        <w:tblLook w:val="04A0" w:firstRow="1" w:lastRow="0" w:firstColumn="1" w:lastColumn="0" w:noHBand="0" w:noVBand="1"/>
      </w:tblPr>
      <w:tblGrid>
        <w:gridCol w:w="736"/>
        <w:gridCol w:w="2627"/>
        <w:gridCol w:w="1132"/>
        <w:gridCol w:w="1399"/>
        <w:gridCol w:w="2205"/>
        <w:gridCol w:w="2635"/>
        <w:gridCol w:w="2211"/>
        <w:gridCol w:w="1287"/>
        <w:gridCol w:w="2070"/>
      </w:tblGrid>
      <w:tr w:rsidR="00DA0E83">
        <w:tc>
          <w:tcPr>
            <w:tcW w:w="567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8C48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Eil.Nr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 xml:space="preserve">. </w:t>
            </w:r>
          </w:p>
        </w:tc>
        <w:tc>
          <w:tcPr>
            <w:tcW w:w="2695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Informacija apie reklamos davėja (pavadinimas, kontaktiniai duomenys). Vaistų reklamuotojo vardas, pavardė.</w:t>
            </w: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Reklaminio renginio data</w:t>
            </w:r>
          </w:p>
        </w:tc>
        <w:tc>
          <w:tcPr>
            <w:tcW w:w="141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Reklaminio renginio laikas ir renginio trukmė</w:t>
            </w: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 xml:space="preserve">Kokios profesinės kvalifikacijos sveikatos priežiūros specialistams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skirtas renginys</w:t>
            </w:r>
          </w:p>
        </w:tc>
        <w:tc>
          <w:tcPr>
            <w:tcW w:w="269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Reklaminio renginio tema, pranešimo pavadinimas</w:t>
            </w: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Numatomos pateikti reklaminiame renginyje informacijos apie reklamuojamą vaistinį preparatą (-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us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)  išsamesnis aprašymas</w:t>
            </w: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Reklaminis renginys įvyko/neįvyko</w:t>
            </w: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 xml:space="preserve">Vaistinių preparatų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rekalmuo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tojo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 xml:space="preserve"> </w:t>
            </w:r>
          </w:p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parašas</w:t>
            </w:r>
          </w:p>
        </w:tc>
      </w:tr>
      <w:tr w:rsidR="00DA0E83" w:rsidRPr="008C4856">
        <w:tc>
          <w:tcPr>
            <w:tcW w:w="567" w:type="dxa"/>
            <w:shd w:val="clear" w:color="auto" w:fill="auto"/>
          </w:tcPr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>Boehringer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>Ingelheim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 xml:space="preserve"> RCV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>lietuvos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 xml:space="preserve"> filialas Ramunė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>Šeižienė</w:t>
            </w:r>
            <w:proofErr w:type="spellEnd"/>
          </w:p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 xml:space="preserve">tel.:+37068524053   </w:t>
            </w:r>
          </w:p>
        </w:tc>
        <w:tc>
          <w:tcPr>
            <w:tcW w:w="1134" w:type="dxa"/>
            <w:shd w:val="clear" w:color="auto" w:fill="auto"/>
          </w:tcPr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>2019 09 26</w:t>
            </w:r>
          </w:p>
        </w:tc>
        <w:tc>
          <w:tcPr>
            <w:tcW w:w="1418" w:type="dxa"/>
            <w:shd w:val="clear" w:color="auto" w:fill="auto"/>
          </w:tcPr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 xml:space="preserve">13.00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>val</w:t>
            </w:r>
            <w:proofErr w:type="spellEnd"/>
          </w:p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>35-45min</w:t>
            </w:r>
          </w:p>
        </w:tc>
        <w:tc>
          <w:tcPr>
            <w:tcW w:w="2268" w:type="dxa"/>
            <w:shd w:val="clear" w:color="auto" w:fill="auto"/>
          </w:tcPr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>Vidaus ligų gydytojams</w:t>
            </w:r>
          </w:p>
        </w:tc>
        <w:tc>
          <w:tcPr>
            <w:tcW w:w="2693" w:type="dxa"/>
            <w:shd w:val="clear" w:color="auto" w:fill="auto"/>
          </w:tcPr>
          <w:p w:rsidR="00DA0E83" w:rsidRDefault="008C4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>Empalifozino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 xml:space="preserve"> poveikis širdies ir kraujagyslių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>sistemai.Dabigatrano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>eteksilato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 xml:space="preserve"> savybės ir gydymo juo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lt-LT" w:eastAsia="en-US"/>
              </w:rPr>
              <w:t>įpatumai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</w:tr>
      <w:tr w:rsidR="00DA0E83" w:rsidRPr="008C4856">
        <w:tc>
          <w:tcPr>
            <w:tcW w:w="567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</w:tr>
      <w:tr w:rsidR="00DA0E83" w:rsidRPr="008C4856">
        <w:tc>
          <w:tcPr>
            <w:tcW w:w="567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</w:tr>
      <w:tr w:rsidR="00DA0E83" w:rsidRPr="008C4856">
        <w:tc>
          <w:tcPr>
            <w:tcW w:w="567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</w:tr>
      <w:tr w:rsidR="00DA0E83" w:rsidRPr="008C4856">
        <w:tc>
          <w:tcPr>
            <w:tcW w:w="567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</w:tr>
      <w:tr w:rsidR="00DA0E83" w:rsidRPr="008C4856">
        <w:tc>
          <w:tcPr>
            <w:tcW w:w="567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</w:tr>
      <w:tr w:rsidR="00DA0E83" w:rsidRPr="008C4856">
        <w:tc>
          <w:tcPr>
            <w:tcW w:w="567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</w:tr>
      <w:tr w:rsidR="00DA0E83" w:rsidRPr="008C4856">
        <w:tc>
          <w:tcPr>
            <w:tcW w:w="567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</w:tr>
      <w:tr w:rsidR="00DA0E83" w:rsidRPr="008C4856">
        <w:tc>
          <w:tcPr>
            <w:tcW w:w="567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</w:tr>
      <w:tr w:rsidR="00DA0E83" w:rsidRPr="008C4856">
        <w:tc>
          <w:tcPr>
            <w:tcW w:w="567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</w:tr>
      <w:tr w:rsidR="00DA0E83" w:rsidRPr="008C4856">
        <w:tc>
          <w:tcPr>
            <w:tcW w:w="567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</w:tr>
      <w:tr w:rsidR="00DA0E83" w:rsidRPr="008C4856">
        <w:tc>
          <w:tcPr>
            <w:tcW w:w="567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</w:tr>
      <w:tr w:rsidR="00DA0E83" w:rsidRPr="008C4856">
        <w:tc>
          <w:tcPr>
            <w:tcW w:w="567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:rsidR="00DA0E83" w:rsidRDefault="00DA0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</w:tr>
    </w:tbl>
    <w:p w:rsidR="00DA0E83" w:rsidRPr="008C4856" w:rsidRDefault="00DA0E83">
      <w:pPr>
        <w:rPr>
          <w:lang w:val="lt-LT"/>
        </w:rPr>
      </w:pPr>
    </w:p>
    <w:sectPr w:rsidR="00DA0E83" w:rsidRPr="008C4856">
      <w:pgSz w:w="16838" w:h="11906" w:orient="landscape"/>
      <w:pgMar w:top="567" w:right="1134" w:bottom="1701" w:left="1701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83"/>
    <w:rsid w:val="008C4856"/>
    <w:rsid w:val="00DA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26D2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numbering" w:customStyle="1" w:styleId="Style1">
    <w:name w:val="Style1"/>
    <w:uiPriority w:val="99"/>
    <w:qFormat/>
    <w:rsid w:val="00E00309"/>
  </w:style>
  <w:style w:type="numbering" w:customStyle="1" w:styleId="Style2">
    <w:name w:val="Style2"/>
    <w:uiPriority w:val="99"/>
    <w:qFormat/>
    <w:rsid w:val="00E00309"/>
  </w:style>
  <w:style w:type="table" w:styleId="Lentelstinklelis">
    <w:name w:val="Table Grid"/>
    <w:basedOn w:val="prastojilentel"/>
    <w:uiPriority w:val="39"/>
    <w:rsid w:val="003A2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26D2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numbering" w:customStyle="1" w:styleId="Style1">
    <w:name w:val="Style1"/>
    <w:uiPriority w:val="99"/>
    <w:qFormat/>
    <w:rsid w:val="00E00309"/>
  </w:style>
  <w:style w:type="numbering" w:customStyle="1" w:styleId="Style2">
    <w:name w:val="Style2"/>
    <w:uiPriority w:val="99"/>
    <w:qFormat/>
    <w:rsid w:val="00E00309"/>
  </w:style>
  <w:style w:type="table" w:styleId="Lentelstinklelis">
    <w:name w:val="Table Grid"/>
    <w:basedOn w:val="prastojilentel"/>
    <w:uiPriority w:val="39"/>
    <w:rsid w:val="003A2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996</Words>
  <Characters>568</Characters>
  <Application>Microsoft Office Word</Application>
  <DocSecurity>0</DocSecurity>
  <Lines>4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Vartotojas</cp:lastModifiedBy>
  <cp:revision>6</cp:revision>
  <dcterms:created xsi:type="dcterms:W3CDTF">2019-03-22T10:37:00Z</dcterms:created>
  <dcterms:modified xsi:type="dcterms:W3CDTF">2019-07-25T09:48:00Z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